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39202B" w:rsidRDefault="004B7181" w:rsidP="004B7181">
      <w:pPr>
        <w:pStyle w:val="Ttulo6"/>
        <w:rPr>
          <w:rFonts w:eastAsia="Arial Unicode MS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 xml:space="preserve">PORTARIA Nº </w:t>
      </w:r>
      <w:r w:rsidRPr="0039202B">
        <w:rPr>
          <w:sz w:val="28"/>
          <w:szCs w:val="28"/>
          <w:u w:val="single"/>
        </w:rPr>
        <w:t>0</w:t>
      </w:r>
      <w:r w:rsidR="00361B2D">
        <w:rPr>
          <w:sz w:val="28"/>
          <w:szCs w:val="28"/>
          <w:u w:val="single"/>
        </w:rPr>
        <w:t>10</w:t>
      </w:r>
      <w:r w:rsidRPr="0039202B">
        <w:rPr>
          <w:bCs w:val="0"/>
          <w:sz w:val="28"/>
          <w:szCs w:val="28"/>
          <w:u w:val="single"/>
        </w:rPr>
        <w:t>/1</w:t>
      </w:r>
      <w:r w:rsidR="00361B2D">
        <w:rPr>
          <w:bCs w:val="0"/>
          <w:sz w:val="28"/>
          <w:szCs w:val="28"/>
          <w:u w:val="single"/>
        </w:rPr>
        <w:t>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361B2D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1º</w:t>
      </w:r>
      <w:r w:rsidRPr="00EC0C18">
        <w:rPr>
          <w:sz w:val="28"/>
          <w:szCs w:val="28"/>
        </w:rPr>
        <w:t>. - Designa a Comissão Permanente de Licitação que será composta para julgar todas as modalidades e processos licitatórios da Câmara Municipal de Cornélio Procópio.</w:t>
      </w:r>
    </w:p>
    <w:p w:rsidR="004B7181" w:rsidRPr="00EC0C18" w:rsidRDefault="004B7181" w:rsidP="004B7181">
      <w:pPr>
        <w:pStyle w:val="Recuodecorpodetexto"/>
        <w:ind w:left="1410" w:hanging="702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b/>
          <w:sz w:val="28"/>
          <w:szCs w:val="28"/>
        </w:rPr>
      </w:pPr>
      <w:r w:rsidRPr="00EC0C18">
        <w:rPr>
          <w:b/>
          <w:sz w:val="28"/>
          <w:szCs w:val="28"/>
        </w:rPr>
        <w:t>Presidente</w:t>
      </w:r>
      <w:r w:rsidRPr="00EC0C18">
        <w:rPr>
          <w:sz w:val="28"/>
          <w:szCs w:val="28"/>
        </w:rPr>
        <w:t>: Adejacir Batista Moreira</w:t>
      </w:r>
    </w:p>
    <w:p w:rsidR="004B7181" w:rsidRPr="00EC0C18" w:rsidRDefault="004B7181" w:rsidP="004B7181">
      <w:pPr>
        <w:ind w:firstLine="2880"/>
        <w:jc w:val="both"/>
        <w:rPr>
          <w:b/>
          <w:sz w:val="28"/>
          <w:szCs w:val="28"/>
        </w:rPr>
      </w:pPr>
      <w:r w:rsidRPr="00EC0C18">
        <w:rPr>
          <w:b/>
          <w:sz w:val="28"/>
          <w:szCs w:val="28"/>
        </w:rPr>
        <w:t xml:space="preserve">Secretária: </w:t>
      </w:r>
      <w:r w:rsidRPr="00EC0C18">
        <w:rPr>
          <w:sz w:val="28"/>
          <w:szCs w:val="28"/>
        </w:rPr>
        <w:t xml:space="preserve">Michelle </w:t>
      </w:r>
      <w:proofErr w:type="spellStart"/>
      <w:r w:rsidRPr="00EC0C18">
        <w:rPr>
          <w:sz w:val="28"/>
          <w:szCs w:val="28"/>
        </w:rPr>
        <w:t>Lamare</w:t>
      </w:r>
      <w:proofErr w:type="spellEnd"/>
      <w:r w:rsidRPr="00EC0C18">
        <w:rPr>
          <w:sz w:val="28"/>
          <w:szCs w:val="28"/>
        </w:rPr>
        <w:t xml:space="preserve"> Pimenta</w:t>
      </w: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</w:rPr>
        <w:t xml:space="preserve">Membro: </w:t>
      </w:r>
      <w:r w:rsidRPr="00EC0C18">
        <w:rPr>
          <w:sz w:val="28"/>
          <w:szCs w:val="28"/>
        </w:rPr>
        <w:t>Paulo Roberto Santana</w:t>
      </w:r>
    </w:p>
    <w:p w:rsidR="004B7181" w:rsidRPr="00EC0C18" w:rsidRDefault="004B7181" w:rsidP="004B7181">
      <w:pPr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b/>
          <w:i/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2</w:t>
      </w:r>
      <w:r w:rsidRPr="00EC0C18">
        <w:rPr>
          <w:b/>
          <w:sz w:val="28"/>
          <w:szCs w:val="28"/>
          <w:u w:val="single"/>
          <w:vertAlign w:val="superscript"/>
        </w:rPr>
        <w:t>o</w:t>
      </w:r>
      <w:r w:rsidRPr="00EC0C18">
        <w:rPr>
          <w:b/>
          <w:sz w:val="28"/>
          <w:szCs w:val="28"/>
          <w:vertAlign w:val="superscript"/>
        </w:rPr>
        <w:t xml:space="preserve"> -</w:t>
      </w:r>
      <w:r w:rsidRPr="00EC0C18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361B2D">
        <w:rPr>
          <w:sz w:val="28"/>
          <w:szCs w:val="28"/>
        </w:rPr>
        <w:t>21</w:t>
      </w:r>
      <w:r w:rsidRPr="00EC0C18">
        <w:rPr>
          <w:sz w:val="28"/>
          <w:szCs w:val="28"/>
        </w:rPr>
        <w:t xml:space="preserve"> de </w:t>
      </w:r>
      <w:r w:rsidR="00361B2D">
        <w:rPr>
          <w:sz w:val="28"/>
          <w:szCs w:val="28"/>
        </w:rPr>
        <w:t xml:space="preserve">janeiro </w:t>
      </w:r>
      <w:r w:rsidRPr="00EC0C18">
        <w:rPr>
          <w:sz w:val="28"/>
          <w:szCs w:val="28"/>
        </w:rPr>
        <w:t>de 201</w:t>
      </w:r>
      <w:r w:rsidR="00361B2D">
        <w:rPr>
          <w:sz w:val="28"/>
          <w:szCs w:val="28"/>
        </w:rPr>
        <w:t>9</w:t>
      </w:r>
      <w:r w:rsidRPr="00EC0C18">
        <w:rPr>
          <w:sz w:val="28"/>
          <w:szCs w:val="28"/>
        </w:rPr>
        <w:t>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  <w:bookmarkStart w:id="0" w:name="_GoBack"/>
      <w:bookmarkEnd w:id="0"/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361B2D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E6" w:rsidRDefault="004454E6">
      <w:r>
        <w:separator/>
      </w:r>
    </w:p>
  </w:endnote>
  <w:endnote w:type="continuationSeparator" w:id="0">
    <w:p w:rsidR="004454E6" w:rsidRDefault="0044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E6" w:rsidRDefault="004454E6">
      <w:r>
        <w:separator/>
      </w:r>
    </w:p>
  </w:footnote>
  <w:footnote w:type="continuationSeparator" w:id="0">
    <w:p w:rsidR="004454E6" w:rsidRDefault="0044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4454E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4454E6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4454E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1B2D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02B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54E6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2DDF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4A6C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734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2015-11-27T12:59:00Z</cp:lastPrinted>
  <dcterms:created xsi:type="dcterms:W3CDTF">2019-01-21T17:33:00Z</dcterms:created>
  <dcterms:modified xsi:type="dcterms:W3CDTF">2019-01-21T17:35:00Z</dcterms:modified>
</cp:coreProperties>
</file>