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F7131F">
        <w:rPr>
          <w:b/>
          <w:bCs/>
          <w:sz w:val="28"/>
          <w:szCs w:val="28"/>
          <w:u w:val="single"/>
        </w:rPr>
        <w:t>21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F7131F">
        <w:rPr>
          <w:b/>
          <w:sz w:val="28"/>
          <w:szCs w:val="28"/>
        </w:rPr>
        <w:t>Lilian Cristina Lopes Nery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F7131F">
        <w:rPr>
          <w:sz w:val="28"/>
          <w:szCs w:val="28"/>
        </w:rPr>
        <w:t>5.422.127-4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F7131F">
        <w:rPr>
          <w:sz w:val="28"/>
          <w:szCs w:val="28"/>
        </w:rPr>
        <w:t>026.418.249-90</w:t>
      </w:r>
      <w:r w:rsidRPr="008A4315">
        <w:rPr>
          <w:sz w:val="28"/>
          <w:szCs w:val="28"/>
        </w:rPr>
        <w:t>, residente e domiciliad</w:t>
      </w:r>
      <w:r w:rsidR="001C791A">
        <w:rPr>
          <w:sz w:val="28"/>
          <w:szCs w:val="28"/>
        </w:rPr>
        <w:t>a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F7131F">
        <w:rPr>
          <w:sz w:val="28"/>
          <w:szCs w:val="28"/>
        </w:rPr>
        <w:t>José Cardoso Sobrinho, 55 – Jd. Novo Bandeirante</w:t>
      </w:r>
      <w:r w:rsidR="00632793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1C791A">
        <w:rPr>
          <w:sz w:val="28"/>
          <w:szCs w:val="28"/>
        </w:rPr>
        <w:t>Legislativo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F7131F">
        <w:rPr>
          <w:b/>
          <w:sz w:val="28"/>
          <w:szCs w:val="28"/>
        </w:rPr>
        <w:t>13 de fevereiro de 2017.</w:t>
      </w:r>
      <w:bookmarkStart w:id="0" w:name="_GoBack"/>
      <w:bookmarkEnd w:id="0"/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 w:rsidP="00347618">
    <w:pPr>
      <w:pStyle w:val="Cabealho"/>
      <w:tabs>
        <w:tab w:val="clear" w:pos="8838"/>
        <w:tab w:val="right" w:pos="9720"/>
      </w:tabs>
      <w:ind w:right="-1101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7618">
      <w:rPr>
        <w:sz w:val="42"/>
      </w:rPr>
      <w:t xml:space="preserve">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618" w:rsidRDefault="003476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47618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3279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7131F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2</cp:revision>
  <cp:lastPrinted>2017-01-30T11:42:00Z</cp:lastPrinted>
  <dcterms:created xsi:type="dcterms:W3CDTF">2017-02-13T16:50:00Z</dcterms:created>
  <dcterms:modified xsi:type="dcterms:W3CDTF">2017-02-13T16:50:00Z</dcterms:modified>
</cp:coreProperties>
</file>